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388" w:rsidRDefault="0020283F">
      <w:pPr>
        <w:spacing w:before="77"/>
        <w:ind w:right="138"/>
        <w:jc w:val="right"/>
        <w:rPr>
          <w:b/>
          <w:sz w:val="20"/>
        </w:rPr>
      </w:pPr>
      <w:r>
        <w:rPr>
          <w:b/>
          <w:sz w:val="20"/>
          <w:u w:val="single"/>
        </w:rPr>
        <w:t>(Allegato</w:t>
      </w:r>
      <w:r>
        <w:rPr>
          <w:b/>
          <w:spacing w:val="-9"/>
          <w:sz w:val="20"/>
          <w:u w:val="single"/>
        </w:rPr>
        <w:t xml:space="preserve"> </w:t>
      </w:r>
      <w:r>
        <w:rPr>
          <w:b/>
          <w:spacing w:val="-5"/>
          <w:sz w:val="20"/>
          <w:u w:val="single"/>
        </w:rPr>
        <w:t>2)</w:t>
      </w:r>
    </w:p>
    <w:p w:rsidR="00AB3388" w:rsidRDefault="00AB3388">
      <w:pPr>
        <w:pStyle w:val="Corpodeltesto"/>
        <w:rPr>
          <w:b/>
        </w:rPr>
      </w:pPr>
    </w:p>
    <w:p w:rsidR="00AB3388" w:rsidRDefault="0020283F">
      <w:pPr>
        <w:pStyle w:val="Corpodeltesto"/>
        <w:ind w:left="1"/>
      </w:pPr>
      <w:r>
        <w:rPr>
          <w:u w:val="single"/>
        </w:rPr>
        <w:t>(affiggere</w:t>
      </w:r>
      <w:r>
        <w:rPr>
          <w:spacing w:val="-3"/>
          <w:u w:val="single"/>
        </w:rPr>
        <w:t xml:space="preserve"> </w:t>
      </w:r>
      <w:r>
        <w:rPr>
          <w:u w:val="single"/>
        </w:rPr>
        <w:t>marca</w:t>
      </w:r>
      <w:r>
        <w:rPr>
          <w:spacing w:val="-3"/>
          <w:u w:val="single"/>
        </w:rPr>
        <w:t xml:space="preserve"> </w:t>
      </w:r>
      <w:r>
        <w:rPr>
          <w:u w:val="single"/>
        </w:rPr>
        <w:t>da</w:t>
      </w:r>
      <w:r>
        <w:rPr>
          <w:spacing w:val="-3"/>
          <w:u w:val="single"/>
        </w:rPr>
        <w:t xml:space="preserve"> </w:t>
      </w:r>
      <w:r>
        <w:rPr>
          <w:u w:val="single"/>
        </w:rPr>
        <w:t>bollo</w:t>
      </w:r>
      <w:r>
        <w:rPr>
          <w:spacing w:val="-3"/>
          <w:u w:val="single"/>
        </w:rPr>
        <w:t xml:space="preserve"> </w:t>
      </w:r>
      <w:r>
        <w:rPr>
          <w:u w:val="single"/>
        </w:rPr>
        <w:t>da</w:t>
      </w:r>
      <w:r>
        <w:rPr>
          <w:spacing w:val="-3"/>
          <w:u w:val="single"/>
        </w:rPr>
        <w:t xml:space="preserve"> </w:t>
      </w:r>
      <w:r>
        <w:rPr>
          <w:u w:val="single"/>
        </w:rPr>
        <w:t>€.</w:t>
      </w:r>
      <w:r>
        <w:rPr>
          <w:spacing w:val="-3"/>
          <w:u w:val="single"/>
        </w:rPr>
        <w:t xml:space="preserve"> </w:t>
      </w:r>
      <w:r>
        <w:rPr>
          <w:spacing w:val="-2"/>
          <w:u w:val="single"/>
        </w:rPr>
        <w:t>16,00)</w:t>
      </w:r>
    </w:p>
    <w:p w:rsidR="00AB3388" w:rsidRDefault="00AB3388">
      <w:pPr>
        <w:pStyle w:val="Corpodeltesto"/>
      </w:pPr>
    </w:p>
    <w:p w:rsidR="00AB3388" w:rsidRDefault="00AB3388">
      <w:pPr>
        <w:pStyle w:val="Corpodeltesto"/>
      </w:pPr>
    </w:p>
    <w:p w:rsidR="00AB3388" w:rsidRDefault="00AB3388">
      <w:pPr>
        <w:pStyle w:val="Corpodeltesto"/>
      </w:pPr>
    </w:p>
    <w:p w:rsidR="00AB3388" w:rsidRDefault="0020283F">
      <w:pPr>
        <w:pStyle w:val="Heading1"/>
        <w:jc w:val="both"/>
      </w:pPr>
      <w:r>
        <w:t>Oggetto: Offerta per acquisto di materiale legnoso ricavabile dal lotto boschivo n. 21</w:t>
      </w:r>
      <w:r>
        <w:t>B</w:t>
      </w:r>
      <w:r>
        <w:t xml:space="preserve"> denominato “RIO FOBÉ” di proprietà del Comune di Rialto. Asta pubblica del </w:t>
      </w:r>
      <w:r w:rsidRPr="0020283F">
        <w:t>11</w:t>
      </w:r>
      <w:r w:rsidRPr="0020283F">
        <w:t>/08</w:t>
      </w:r>
      <w:r w:rsidRPr="0020283F">
        <w:t>/2025</w:t>
      </w:r>
      <w:r w:rsidRPr="0020283F">
        <w:t xml:space="preserve">, ore </w:t>
      </w:r>
      <w:r w:rsidRPr="0020283F">
        <w:rPr>
          <w:spacing w:val="-2"/>
        </w:rPr>
        <w:t>16.30</w:t>
      </w:r>
      <w:r w:rsidRPr="0020283F">
        <w:rPr>
          <w:spacing w:val="-2"/>
        </w:rPr>
        <w:t>.</w:t>
      </w:r>
    </w:p>
    <w:p w:rsidR="00AB3388" w:rsidRDefault="00AB3388">
      <w:pPr>
        <w:pStyle w:val="Corpodeltesto"/>
        <w:spacing w:before="240"/>
        <w:rPr>
          <w:b/>
        </w:rPr>
      </w:pPr>
    </w:p>
    <w:p w:rsidR="00AB3388" w:rsidRDefault="0020283F">
      <w:pPr>
        <w:pStyle w:val="Corpodeltesto"/>
        <w:tabs>
          <w:tab w:val="left" w:pos="5621"/>
          <w:tab w:val="left" w:pos="9290"/>
        </w:tabs>
        <w:spacing w:before="1"/>
        <w:jc w:val="both"/>
      </w:pPr>
      <w:r>
        <w:t>Il</w:t>
      </w:r>
      <w:r>
        <w:rPr>
          <w:spacing w:val="64"/>
        </w:rPr>
        <w:t xml:space="preserve"> </w:t>
      </w:r>
      <w:r>
        <w:rPr>
          <w:spacing w:val="-2"/>
        </w:rPr>
        <w:t>sottoscritto</w:t>
      </w:r>
      <w:r>
        <w:rPr>
          <w:rFonts w:ascii="Times New Roman" w:hAnsi="Times New Roman"/>
          <w:u w:val="single"/>
        </w:rPr>
        <w:tab/>
      </w:r>
      <w:r>
        <w:rPr>
          <w:rFonts w:ascii="Times New Roman" w:hAnsi="Times New Roman"/>
          <w:spacing w:val="80"/>
        </w:rPr>
        <w:t xml:space="preserve"> </w:t>
      </w:r>
      <w:r>
        <w:t>nato</w:t>
      </w:r>
      <w:r>
        <w:rPr>
          <w:spacing w:val="40"/>
        </w:rPr>
        <w:t xml:space="preserve">  </w:t>
      </w:r>
      <w:r>
        <w:t>a</w:t>
      </w:r>
      <w:r>
        <w:rPr>
          <w:spacing w:val="194"/>
        </w:rPr>
        <w:t xml:space="preserve"> </w:t>
      </w:r>
      <w:r>
        <w:rPr>
          <w:rFonts w:ascii="Times New Roman" w:hAnsi="Times New Roman"/>
          <w:u w:val="single"/>
        </w:rPr>
        <w:tab/>
      </w:r>
      <w:r>
        <w:rPr>
          <w:rFonts w:ascii="Times New Roman" w:hAnsi="Times New Roman"/>
          <w:spacing w:val="40"/>
        </w:rPr>
        <w:t xml:space="preserve">  </w:t>
      </w:r>
      <w:r>
        <w:t>il</w:t>
      </w:r>
    </w:p>
    <w:p w:rsidR="00AB3388" w:rsidRDefault="0020283F">
      <w:pPr>
        <w:pStyle w:val="Corpodeltesto"/>
        <w:tabs>
          <w:tab w:val="left" w:pos="1313"/>
          <w:tab w:val="left" w:pos="8581"/>
        </w:tabs>
        <w:spacing w:before="121"/>
        <w:jc w:val="both"/>
      </w:pPr>
      <w:r>
        <w:rPr>
          <w:rFonts w:ascii="Times New Roman" w:hAnsi="Times New Roman"/>
          <w:u w:val="single"/>
        </w:rPr>
        <w:tab/>
      </w:r>
      <w:r>
        <w:t>in</w:t>
      </w:r>
      <w:r>
        <w:rPr>
          <w:spacing w:val="15"/>
        </w:rPr>
        <w:t xml:space="preserve"> </w:t>
      </w:r>
      <w:r>
        <w:t>qualità</w:t>
      </w:r>
      <w:r>
        <w:rPr>
          <w:spacing w:val="15"/>
        </w:rPr>
        <w:t xml:space="preserve"> </w:t>
      </w:r>
      <w:r>
        <w:t>di</w:t>
      </w:r>
      <w:r>
        <w:rPr>
          <w:spacing w:val="14"/>
        </w:rPr>
        <w:t xml:space="preserve"> </w:t>
      </w:r>
      <w:r>
        <w:t>legale</w:t>
      </w:r>
      <w:r>
        <w:rPr>
          <w:spacing w:val="15"/>
        </w:rPr>
        <w:t xml:space="preserve"> </w:t>
      </w:r>
      <w:r>
        <w:t>rappresentante</w:t>
      </w:r>
      <w:r>
        <w:rPr>
          <w:spacing w:val="15"/>
        </w:rPr>
        <w:t xml:space="preserve"> </w:t>
      </w:r>
      <w:r>
        <w:t>della</w:t>
      </w:r>
      <w:r>
        <w:rPr>
          <w:spacing w:val="15"/>
        </w:rPr>
        <w:t xml:space="preserve"> </w:t>
      </w:r>
      <w:r>
        <w:t>ditta</w:t>
      </w:r>
      <w:r>
        <w:rPr>
          <w:spacing w:val="14"/>
        </w:rPr>
        <w:t xml:space="preserve"> </w:t>
      </w:r>
      <w:r>
        <w:rPr>
          <w:rFonts w:ascii="Times New Roman" w:hAnsi="Times New Roman"/>
          <w:u w:val="single"/>
        </w:rPr>
        <w:tab/>
      </w:r>
      <w:r>
        <w:rPr>
          <w:rFonts w:ascii="Times New Roman" w:hAnsi="Times New Roman"/>
          <w:spacing w:val="36"/>
        </w:rPr>
        <w:t xml:space="preserve"> </w:t>
      </w:r>
      <w:r>
        <w:t>con</w:t>
      </w:r>
      <w:r>
        <w:rPr>
          <w:spacing w:val="24"/>
        </w:rPr>
        <w:t xml:space="preserve"> </w:t>
      </w:r>
      <w:r>
        <w:t>sede</w:t>
      </w:r>
      <w:r>
        <w:rPr>
          <w:spacing w:val="24"/>
        </w:rPr>
        <w:t xml:space="preserve"> </w:t>
      </w:r>
      <w:r>
        <w:t>a</w:t>
      </w:r>
    </w:p>
    <w:p w:rsidR="00AB3388" w:rsidRDefault="0020283F">
      <w:pPr>
        <w:pStyle w:val="Corpodeltesto"/>
        <w:tabs>
          <w:tab w:val="left" w:pos="2842"/>
          <w:tab w:val="left" w:pos="5653"/>
          <w:tab w:val="left" w:pos="7559"/>
        </w:tabs>
        <w:spacing w:before="121"/>
        <w:jc w:val="both"/>
        <w:rPr>
          <w:rFonts w:ascii="Times New Roman" w:hAnsi="Times New Roman"/>
        </w:rPr>
      </w:pPr>
      <w:r>
        <w:rPr>
          <w:rFonts w:ascii="Times New Roman" w:hAnsi="Times New Roman"/>
          <w:u w:val="single"/>
        </w:rPr>
        <w:tab/>
      </w:r>
      <w:r>
        <w:t xml:space="preserve">C.F. </w:t>
      </w:r>
      <w:r>
        <w:rPr>
          <w:rFonts w:ascii="Times New Roman" w:hAnsi="Times New Roman"/>
          <w:u w:val="single"/>
        </w:rPr>
        <w:tab/>
      </w:r>
      <w:r>
        <w:rPr>
          <w:rFonts w:ascii="Times New Roman" w:hAnsi="Times New Roman"/>
        </w:rPr>
        <w:t xml:space="preserve"> </w:t>
      </w:r>
      <w:r>
        <w:t xml:space="preserve">e P.I. </w:t>
      </w:r>
      <w:r>
        <w:rPr>
          <w:rFonts w:ascii="Times New Roman" w:hAnsi="Times New Roman"/>
          <w:u w:val="single"/>
        </w:rPr>
        <w:tab/>
      </w:r>
    </w:p>
    <w:p w:rsidR="00AB3388" w:rsidRDefault="0020283F">
      <w:pPr>
        <w:pStyle w:val="Corpodeltesto"/>
        <w:tabs>
          <w:tab w:val="left" w:pos="3495"/>
          <w:tab w:val="left" w:pos="9000"/>
        </w:tabs>
        <w:spacing w:before="119" w:line="360" w:lineRule="auto"/>
        <w:ind w:right="137"/>
        <w:jc w:val="both"/>
      </w:pPr>
      <w:r>
        <w:t>telefono</w:t>
      </w:r>
      <w:r>
        <w:rPr>
          <w:spacing w:val="95"/>
        </w:rPr>
        <w:t xml:space="preserve"> </w:t>
      </w:r>
      <w:r>
        <w:rPr>
          <w:rFonts w:ascii="Times New Roman" w:hAnsi="Times New Roman"/>
          <w:u w:val="single"/>
        </w:rPr>
        <w:tab/>
      </w:r>
      <w:r>
        <w:rPr>
          <w:rFonts w:ascii="Times New Roman" w:hAnsi="Times New Roman"/>
          <w:spacing w:val="80"/>
        </w:rPr>
        <w:t xml:space="preserve"> </w:t>
      </w:r>
      <w:r>
        <w:t>indirizzo</w:t>
      </w:r>
      <w:r>
        <w:rPr>
          <w:spacing w:val="40"/>
        </w:rPr>
        <w:t xml:space="preserve"> </w:t>
      </w:r>
      <w:r>
        <w:t>e-mail</w:t>
      </w:r>
      <w:r>
        <w:rPr>
          <w:rFonts w:ascii="Times New Roman" w:hAnsi="Times New Roman"/>
          <w:u w:val="single"/>
        </w:rPr>
        <w:tab/>
      </w:r>
      <w:r>
        <w:rPr>
          <w:rFonts w:ascii="Times New Roman" w:hAnsi="Times New Roman"/>
        </w:rPr>
        <w:t xml:space="preserve"> </w:t>
      </w:r>
      <w:r>
        <w:t xml:space="preserve">presa </w:t>
      </w:r>
      <w:r>
        <w:rPr>
          <w:spacing w:val="-2"/>
        </w:rPr>
        <w:t>conoscenza:</w:t>
      </w:r>
    </w:p>
    <w:p w:rsidR="00AB3388" w:rsidRPr="0020283F" w:rsidRDefault="0020283F">
      <w:pPr>
        <w:pStyle w:val="Paragrafoelenco"/>
        <w:numPr>
          <w:ilvl w:val="0"/>
          <w:numId w:val="1"/>
        </w:numPr>
        <w:tabs>
          <w:tab w:val="left" w:pos="136"/>
        </w:tabs>
        <w:spacing w:before="1"/>
        <w:ind w:left="0" w:firstLine="0"/>
        <w:rPr>
          <w:sz w:val="20"/>
        </w:rPr>
      </w:pPr>
      <w:r>
        <w:rPr>
          <w:sz w:val="20"/>
        </w:rPr>
        <w:t>dell’avviso</w:t>
      </w:r>
      <w:r>
        <w:rPr>
          <w:spacing w:val="-1"/>
          <w:sz w:val="20"/>
        </w:rPr>
        <w:t xml:space="preserve"> </w:t>
      </w:r>
      <w:r>
        <w:rPr>
          <w:sz w:val="20"/>
        </w:rPr>
        <w:t>d’asta</w:t>
      </w:r>
      <w:r>
        <w:rPr>
          <w:spacing w:val="-1"/>
          <w:sz w:val="20"/>
        </w:rPr>
        <w:t xml:space="preserve"> </w:t>
      </w:r>
      <w:r>
        <w:rPr>
          <w:sz w:val="20"/>
        </w:rPr>
        <w:t>pubblica</w:t>
      </w:r>
      <w:r>
        <w:rPr>
          <w:spacing w:val="-1"/>
          <w:sz w:val="20"/>
        </w:rPr>
        <w:t xml:space="preserve"> </w:t>
      </w:r>
      <w:r>
        <w:rPr>
          <w:sz w:val="20"/>
        </w:rPr>
        <w:t>per</w:t>
      </w:r>
      <w:r>
        <w:rPr>
          <w:spacing w:val="-2"/>
          <w:sz w:val="20"/>
        </w:rPr>
        <w:t xml:space="preserve"> </w:t>
      </w:r>
      <w:r>
        <w:rPr>
          <w:sz w:val="20"/>
        </w:rPr>
        <w:t>l’alienazione</w:t>
      </w:r>
      <w:r>
        <w:rPr>
          <w:spacing w:val="-1"/>
          <w:sz w:val="20"/>
        </w:rPr>
        <w:t xml:space="preserve"> </w:t>
      </w:r>
      <w:r>
        <w:rPr>
          <w:sz w:val="20"/>
        </w:rPr>
        <w:t>del</w:t>
      </w:r>
      <w:r>
        <w:rPr>
          <w:spacing w:val="-1"/>
          <w:sz w:val="20"/>
        </w:rPr>
        <w:t xml:space="preserve"> </w:t>
      </w:r>
      <w:r>
        <w:rPr>
          <w:sz w:val="20"/>
        </w:rPr>
        <w:t>lotto</w:t>
      </w:r>
      <w:r>
        <w:rPr>
          <w:spacing w:val="-2"/>
          <w:sz w:val="20"/>
        </w:rPr>
        <w:t xml:space="preserve"> </w:t>
      </w:r>
      <w:r>
        <w:rPr>
          <w:sz w:val="20"/>
        </w:rPr>
        <w:t>boschivo</w:t>
      </w:r>
      <w:r>
        <w:rPr>
          <w:spacing w:val="-1"/>
          <w:sz w:val="20"/>
        </w:rPr>
        <w:t xml:space="preserve"> </w:t>
      </w:r>
      <w:r>
        <w:rPr>
          <w:sz w:val="20"/>
        </w:rPr>
        <w:t>in</w:t>
      </w:r>
      <w:r>
        <w:rPr>
          <w:spacing w:val="-1"/>
          <w:sz w:val="20"/>
        </w:rPr>
        <w:t xml:space="preserve"> </w:t>
      </w:r>
      <w:r>
        <w:rPr>
          <w:sz w:val="20"/>
        </w:rPr>
        <w:t>oggetto</w:t>
      </w:r>
      <w:r>
        <w:rPr>
          <w:spacing w:val="-1"/>
          <w:sz w:val="20"/>
        </w:rPr>
        <w:t xml:space="preserve"> </w:t>
      </w:r>
      <w:r>
        <w:rPr>
          <w:sz w:val="20"/>
        </w:rPr>
        <w:t>indicato</w:t>
      </w:r>
      <w:r>
        <w:rPr>
          <w:spacing w:val="-1"/>
          <w:sz w:val="20"/>
        </w:rPr>
        <w:t xml:space="preserve"> </w:t>
      </w:r>
      <w:r>
        <w:rPr>
          <w:sz w:val="20"/>
        </w:rPr>
        <w:t>posto</w:t>
      </w:r>
      <w:r>
        <w:rPr>
          <w:spacing w:val="-1"/>
          <w:sz w:val="20"/>
        </w:rPr>
        <w:t xml:space="preserve"> </w:t>
      </w:r>
      <w:r>
        <w:rPr>
          <w:sz w:val="20"/>
        </w:rPr>
        <w:t>in</w:t>
      </w:r>
      <w:r>
        <w:rPr>
          <w:spacing w:val="-1"/>
          <w:sz w:val="20"/>
        </w:rPr>
        <w:t xml:space="preserve"> </w:t>
      </w:r>
      <w:r>
        <w:rPr>
          <w:sz w:val="20"/>
        </w:rPr>
        <w:t>località</w:t>
      </w:r>
      <w:r>
        <w:rPr>
          <w:spacing w:val="-1"/>
          <w:sz w:val="20"/>
        </w:rPr>
        <w:t xml:space="preserve"> </w:t>
      </w:r>
      <w:r>
        <w:rPr>
          <w:sz w:val="20"/>
        </w:rPr>
        <w:t>“FOBÈ”</w:t>
      </w:r>
      <w:r>
        <w:rPr>
          <w:spacing w:val="-2"/>
          <w:sz w:val="20"/>
        </w:rPr>
        <w:t xml:space="preserve"> </w:t>
      </w:r>
      <w:r>
        <w:rPr>
          <w:sz w:val="20"/>
        </w:rPr>
        <w:t xml:space="preserve">nel Comune di Bormida, approvato con determinazione del responsabile del servizio tecnico </w:t>
      </w:r>
      <w:r w:rsidRPr="0020283F">
        <w:rPr>
          <w:sz w:val="20"/>
        </w:rPr>
        <w:t>n. 138</w:t>
      </w:r>
      <w:r w:rsidRPr="0020283F">
        <w:rPr>
          <w:sz w:val="20"/>
        </w:rPr>
        <w:t xml:space="preserve"> del</w:t>
      </w:r>
      <w:r w:rsidRPr="0020283F">
        <w:rPr>
          <w:spacing w:val="40"/>
          <w:sz w:val="20"/>
        </w:rPr>
        <w:t xml:space="preserve"> </w:t>
      </w:r>
      <w:r w:rsidRPr="0020283F">
        <w:rPr>
          <w:spacing w:val="-2"/>
          <w:sz w:val="20"/>
        </w:rPr>
        <w:t>08</w:t>
      </w:r>
      <w:r w:rsidRPr="0020283F">
        <w:rPr>
          <w:spacing w:val="-2"/>
          <w:sz w:val="20"/>
        </w:rPr>
        <w:t>/07</w:t>
      </w:r>
      <w:r w:rsidRPr="0020283F">
        <w:rPr>
          <w:spacing w:val="-2"/>
          <w:sz w:val="20"/>
        </w:rPr>
        <w:t>/2025</w:t>
      </w:r>
      <w:r w:rsidRPr="0020283F">
        <w:rPr>
          <w:spacing w:val="-2"/>
          <w:sz w:val="20"/>
        </w:rPr>
        <w:t>;</w:t>
      </w:r>
    </w:p>
    <w:p w:rsidR="00AB3388" w:rsidRDefault="0020283F">
      <w:pPr>
        <w:pStyle w:val="Paragrafoelenco"/>
        <w:numPr>
          <w:ilvl w:val="0"/>
          <w:numId w:val="1"/>
        </w:numPr>
        <w:tabs>
          <w:tab w:val="left" w:pos="142"/>
        </w:tabs>
        <w:ind w:left="0" w:firstLine="0"/>
        <w:rPr>
          <w:sz w:val="20"/>
        </w:rPr>
      </w:pPr>
      <w:r>
        <w:rPr>
          <w:sz w:val="20"/>
        </w:rPr>
        <w:t>del “capitolato speciale delle condizioni nelle quali viene posto in vendita il taglio del bosco RIO FOBE’ lotto 21</w:t>
      </w:r>
      <w:r>
        <w:rPr>
          <w:sz w:val="20"/>
        </w:rPr>
        <w:t>B</w:t>
      </w:r>
      <w:r>
        <w:rPr>
          <w:sz w:val="20"/>
        </w:rPr>
        <w:t xml:space="preserve">, del piano di </w:t>
      </w:r>
      <w:r>
        <w:rPr>
          <w:sz w:val="20"/>
        </w:rPr>
        <w:t>assestamento del patrimonio silvo-pastorale del Comune di Rialto, redatto dalla Dott.ssa</w:t>
      </w:r>
      <w:r>
        <w:rPr>
          <w:spacing w:val="40"/>
          <w:sz w:val="20"/>
        </w:rPr>
        <w:t xml:space="preserve"> </w:t>
      </w:r>
      <w:r>
        <w:rPr>
          <w:sz w:val="20"/>
        </w:rPr>
        <w:t>For. Anna Ferrando di Savona.</w:t>
      </w:r>
    </w:p>
    <w:p w:rsidR="00AB3388" w:rsidRPr="0020283F" w:rsidRDefault="0020283F">
      <w:pPr>
        <w:pStyle w:val="Paragrafoelenco"/>
        <w:numPr>
          <w:ilvl w:val="0"/>
          <w:numId w:val="1"/>
        </w:numPr>
        <w:tabs>
          <w:tab w:val="left" w:pos="135"/>
        </w:tabs>
        <w:spacing w:line="241" w:lineRule="exact"/>
        <w:ind w:left="135" w:right="0" w:hanging="135"/>
        <w:rPr>
          <w:sz w:val="20"/>
        </w:rPr>
      </w:pPr>
      <w:r>
        <w:rPr>
          <w:sz w:val="20"/>
        </w:rPr>
        <w:t>della</w:t>
      </w:r>
      <w:r>
        <w:rPr>
          <w:spacing w:val="-6"/>
          <w:sz w:val="20"/>
        </w:rPr>
        <w:t xml:space="preserve"> </w:t>
      </w:r>
      <w:r>
        <w:rPr>
          <w:sz w:val="20"/>
        </w:rPr>
        <w:t>determina</w:t>
      </w:r>
      <w:r>
        <w:rPr>
          <w:spacing w:val="-3"/>
          <w:sz w:val="20"/>
        </w:rPr>
        <w:t xml:space="preserve"> </w:t>
      </w:r>
      <w:r>
        <w:rPr>
          <w:sz w:val="20"/>
        </w:rPr>
        <w:t>a</w:t>
      </w:r>
      <w:r>
        <w:rPr>
          <w:spacing w:val="-3"/>
          <w:sz w:val="20"/>
        </w:rPr>
        <w:t xml:space="preserve"> </w:t>
      </w:r>
      <w:r>
        <w:rPr>
          <w:sz w:val="20"/>
        </w:rPr>
        <w:t>contrarre</w:t>
      </w:r>
      <w:r>
        <w:rPr>
          <w:spacing w:val="-4"/>
          <w:sz w:val="20"/>
        </w:rPr>
        <w:t xml:space="preserve"> </w:t>
      </w:r>
      <w:r>
        <w:rPr>
          <w:sz w:val="20"/>
        </w:rPr>
        <w:t xml:space="preserve">n. </w:t>
      </w:r>
      <w:r w:rsidRPr="0020283F">
        <w:rPr>
          <w:sz w:val="20"/>
        </w:rPr>
        <w:t>138 del 08/07/2025;</w:t>
      </w:r>
    </w:p>
    <w:p w:rsidR="00AB3388" w:rsidRPr="0020283F" w:rsidRDefault="0020283F" w:rsidP="0020283F">
      <w:pPr>
        <w:pStyle w:val="Paragrafoelenco"/>
        <w:numPr>
          <w:ilvl w:val="0"/>
          <w:numId w:val="1"/>
        </w:numPr>
        <w:tabs>
          <w:tab w:val="left" w:pos="135"/>
        </w:tabs>
        <w:spacing w:line="241" w:lineRule="exact"/>
        <w:ind w:left="135" w:right="0" w:hanging="135"/>
        <w:rPr>
          <w:sz w:val="20"/>
        </w:rPr>
      </w:pPr>
      <w:r w:rsidRPr="0020283F">
        <w:rPr>
          <w:sz w:val="20"/>
        </w:rPr>
        <w:t>dopo essersi recato sul luogo per prendere visione del materiale legnoso di cui trattasi, della viabilità di accesso e, verificato tutto quanto richiesto per l’esecuzione dell’asta pubblica relativa all’alienazione del sopracitato lotto boschivo</w:t>
      </w:r>
      <w:r w:rsidRPr="0020283F">
        <w:rPr>
          <w:sz w:val="20"/>
        </w:rPr>
        <w:t>:</w:t>
      </w:r>
    </w:p>
    <w:p w:rsidR="0020283F" w:rsidRDefault="0020283F" w:rsidP="0020283F">
      <w:pPr>
        <w:pStyle w:val="Paragrafoelenco"/>
        <w:tabs>
          <w:tab w:val="left" w:pos="135"/>
        </w:tabs>
        <w:spacing w:line="241" w:lineRule="exact"/>
        <w:ind w:left="135" w:right="135"/>
      </w:pPr>
    </w:p>
    <w:p w:rsidR="00AB3388" w:rsidRDefault="0020283F">
      <w:pPr>
        <w:pStyle w:val="Heading1"/>
        <w:jc w:val="center"/>
      </w:pPr>
      <w:r>
        <w:rPr>
          <w:spacing w:val="-2"/>
        </w:rPr>
        <w:t>OFFRE</w:t>
      </w:r>
    </w:p>
    <w:p w:rsidR="00AB3388" w:rsidRDefault="00AB3388">
      <w:pPr>
        <w:pStyle w:val="Corpodeltesto"/>
        <w:rPr>
          <w:b/>
        </w:rPr>
      </w:pPr>
    </w:p>
    <w:p w:rsidR="00AB3388" w:rsidRDefault="0020283F">
      <w:pPr>
        <w:tabs>
          <w:tab w:val="left" w:pos="1269"/>
          <w:tab w:val="left" w:pos="2177"/>
          <w:tab w:val="left" w:pos="2664"/>
          <w:tab w:val="left" w:pos="6615"/>
          <w:tab w:val="left" w:pos="6975"/>
          <w:tab w:val="left" w:pos="7525"/>
          <w:tab w:val="left" w:pos="8332"/>
          <w:tab w:val="left" w:pos="8971"/>
        </w:tabs>
        <w:ind w:right="139"/>
        <w:rPr>
          <w:b/>
          <w:sz w:val="20"/>
        </w:rPr>
      </w:pPr>
      <w:r>
        <w:rPr>
          <w:b/>
          <w:sz w:val="20"/>
        </w:rPr>
        <w:t>Per</w:t>
      </w:r>
      <w:r>
        <w:rPr>
          <w:b/>
          <w:spacing w:val="40"/>
          <w:sz w:val="20"/>
        </w:rPr>
        <w:t xml:space="preserve"> </w:t>
      </w:r>
      <w:r>
        <w:rPr>
          <w:b/>
          <w:sz w:val="20"/>
        </w:rPr>
        <w:t>il</w:t>
      </w:r>
      <w:r>
        <w:rPr>
          <w:b/>
          <w:spacing w:val="40"/>
          <w:sz w:val="20"/>
        </w:rPr>
        <w:t xml:space="preserve"> </w:t>
      </w:r>
      <w:r>
        <w:rPr>
          <w:b/>
          <w:sz w:val="20"/>
        </w:rPr>
        <w:t>lotto</w:t>
      </w:r>
      <w:r>
        <w:rPr>
          <w:b/>
          <w:spacing w:val="40"/>
          <w:sz w:val="20"/>
        </w:rPr>
        <w:t xml:space="preserve"> </w:t>
      </w:r>
      <w:r>
        <w:rPr>
          <w:b/>
          <w:sz w:val="20"/>
        </w:rPr>
        <w:t>n.</w:t>
      </w:r>
      <w:r>
        <w:rPr>
          <w:b/>
          <w:spacing w:val="40"/>
          <w:sz w:val="20"/>
        </w:rPr>
        <w:t xml:space="preserve"> </w:t>
      </w:r>
      <w:r>
        <w:rPr>
          <w:b/>
          <w:sz w:val="20"/>
        </w:rPr>
        <w:t>21</w:t>
      </w:r>
      <w:r>
        <w:rPr>
          <w:b/>
          <w:sz w:val="20"/>
        </w:rPr>
        <w:t>B</w:t>
      </w:r>
      <w:r>
        <w:rPr>
          <w:b/>
          <w:spacing w:val="40"/>
          <w:sz w:val="20"/>
        </w:rPr>
        <w:t xml:space="preserve"> </w:t>
      </w:r>
      <w:r>
        <w:rPr>
          <w:b/>
          <w:sz w:val="20"/>
        </w:rPr>
        <w:t>denominato</w:t>
      </w:r>
      <w:r>
        <w:rPr>
          <w:b/>
          <w:spacing w:val="40"/>
          <w:sz w:val="20"/>
        </w:rPr>
        <w:t xml:space="preserve"> </w:t>
      </w:r>
      <w:r>
        <w:rPr>
          <w:b/>
          <w:sz w:val="20"/>
        </w:rPr>
        <w:t>“RIO</w:t>
      </w:r>
      <w:r>
        <w:rPr>
          <w:b/>
          <w:spacing w:val="40"/>
          <w:sz w:val="20"/>
        </w:rPr>
        <w:t xml:space="preserve"> </w:t>
      </w:r>
      <w:r>
        <w:rPr>
          <w:b/>
          <w:sz w:val="20"/>
        </w:rPr>
        <w:t>FOBÉ”</w:t>
      </w:r>
      <w:r>
        <w:rPr>
          <w:b/>
          <w:spacing w:val="40"/>
          <w:sz w:val="20"/>
        </w:rPr>
        <w:t xml:space="preserve"> </w:t>
      </w:r>
      <w:r>
        <w:rPr>
          <w:b/>
          <w:sz w:val="20"/>
        </w:rPr>
        <w:t>del</w:t>
      </w:r>
      <w:r>
        <w:rPr>
          <w:b/>
          <w:spacing w:val="40"/>
          <w:sz w:val="20"/>
        </w:rPr>
        <w:t xml:space="preserve"> </w:t>
      </w:r>
      <w:r>
        <w:rPr>
          <w:b/>
          <w:sz w:val="20"/>
        </w:rPr>
        <w:t>Piano</w:t>
      </w:r>
      <w:r>
        <w:rPr>
          <w:b/>
          <w:spacing w:val="40"/>
          <w:sz w:val="20"/>
        </w:rPr>
        <w:t xml:space="preserve"> </w:t>
      </w:r>
      <w:r>
        <w:rPr>
          <w:b/>
          <w:sz w:val="20"/>
        </w:rPr>
        <w:t>di</w:t>
      </w:r>
      <w:r>
        <w:rPr>
          <w:b/>
          <w:spacing w:val="40"/>
          <w:sz w:val="20"/>
        </w:rPr>
        <w:t xml:space="preserve"> </w:t>
      </w:r>
      <w:r>
        <w:rPr>
          <w:b/>
          <w:sz w:val="20"/>
        </w:rPr>
        <w:t>Assestamento</w:t>
      </w:r>
      <w:r>
        <w:rPr>
          <w:b/>
          <w:spacing w:val="40"/>
          <w:sz w:val="20"/>
        </w:rPr>
        <w:t xml:space="preserve"> </w:t>
      </w:r>
      <w:r>
        <w:rPr>
          <w:b/>
          <w:sz w:val="20"/>
        </w:rPr>
        <w:t>Forestale</w:t>
      </w:r>
      <w:r>
        <w:rPr>
          <w:b/>
          <w:spacing w:val="40"/>
          <w:sz w:val="20"/>
        </w:rPr>
        <w:t xml:space="preserve"> </w:t>
      </w:r>
      <w:r>
        <w:rPr>
          <w:b/>
          <w:sz w:val="20"/>
        </w:rPr>
        <w:t>di</w:t>
      </w:r>
      <w:r>
        <w:rPr>
          <w:b/>
          <w:spacing w:val="40"/>
          <w:sz w:val="20"/>
        </w:rPr>
        <w:t xml:space="preserve"> </w:t>
      </w:r>
      <w:r>
        <w:rPr>
          <w:b/>
          <w:sz w:val="20"/>
        </w:rPr>
        <w:t>R</w:t>
      </w:r>
      <w:r>
        <w:rPr>
          <w:b/>
          <w:sz w:val="20"/>
        </w:rPr>
        <w:t xml:space="preserve">ialto </w:t>
      </w:r>
      <w:r>
        <w:rPr>
          <w:b/>
          <w:spacing w:val="-2"/>
          <w:sz w:val="20"/>
        </w:rPr>
        <w:t>l’importo</w:t>
      </w:r>
      <w:r>
        <w:rPr>
          <w:b/>
          <w:sz w:val="20"/>
        </w:rPr>
        <w:tab/>
      </w:r>
      <w:r>
        <w:rPr>
          <w:b/>
          <w:spacing w:val="-5"/>
          <w:sz w:val="20"/>
        </w:rPr>
        <w:t>di</w:t>
      </w:r>
      <w:r>
        <w:rPr>
          <w:b/>
          <w:sz w:val="20"/>
        </w:rPr>
        <w:tab/>
      </w:r>
      <w:r>
        <w:rPr>
          <w:b/>
          <w:spacing w:val="-10"/>
          <w:sz w:val="20"/>
        </w:rPr>
        <w:t>€</w:t>
      </w:r>
      <w:r>
        <w:rPr>
          <w:b/>
          <w:sz w:val="20"/>
        </w:rPr>
        <w:tab/>
      </w:r>
      <w:r>
        <w:rPr>
          <w:rFonts w:ascii="Times New Roman" w:hAnsi="Times New Roman"/>
          <w:sz w:val="20"/>
          <w:u w:val="single"/>
        </w:rPr>
        <w:tab/>
      </w:r>
      <w:r>
        <w:rPr>
          <w:rFonts w:ascii="Times New Roman" w:hAnsi="Times New Roman"/>
          <w:sz w:val="20"/>
        </w:rPr>
        <w:tab/>
      </w:r>
      <w:r>
        <w:rPr>
          <w:b/>
          <w:spacing w:val="-5"/>
          <w:sz w:val="20"/>
        </w:rPr>
        <w:t>in</w:t>
      </w:r>
      <w:r>
        <w:rPr>
          <w:b/>
          <w:sz w:val="20"/>
        </w:rPr>
        <w:tab/>
      </w:r>
      <w:r>
        <w:rPr>
          <w:b/>
          <w:spacing w:val="-2"/>
          <w:sz w:val="20"/>
        </w:rPr>
        <w:t>cifre</w:t>
      </w:r>
      <w:r>
        <w:rPr>
          <w:b/>
          <w:sz w:val="20"/>
        </w:rPr>
        <w:tab/>
      </w:r>
      <w:r>
        <w:rPr>
          <w:b/>
          <w:spacing w:val="-5"/>
          <w:sz w:val="20"/>
        </w:rPr>
        <w:t>(in</w:t>
      </w:r>
      <w:r>
        <w:rPr>
          <w:b/>
          <w:sz w:val="20"/>
        </w:rPr>
        <w:tab/>
      </w:r>
      <w:r>
        <w:rPr>
          <w:b/>
          <w:spacing w:val="-2"/>
          <w:sz w:val="20"/>
        </w:rPr>
        <w:t>lettere</w:t>
      </w:r>
    </w:p>
    <w:p w:rsidR="00AB3388" w:rsidRDefault="0020283F">
      <w:pPr>
        <w:tabs>
          <w:tab w:val="left" w:pos="4841"/>
        </w:tabs>
        <w:spacing w:line="241" w:lineRule="exact"/>
        <w:rPr>
          <w:b/>
          <w:sz w:val="20"/>
        </w:rPr>
      </w:pPr>
      <w:r>
        <w:rPr>
          <w:rFonts w:ascii="Times New Roman" w:hAnsi="Times New Roman"/>
          <w:sz w:val="20"/>
          <w:u w:val="single"/>
        </w:rPr>
        <w:tab/>
      </w:r>
      <w:r>
        <w:rPr>
          <w:b/>
          <w:spacing w:val="-10"/>
          <w:sz w:val="20"/>
        </w:rPr>
        <w:t>)</w:t>
      </w:r>
    </w:p>
    <w:p w:rsidR="00AB3388" w:rsidRDefault="00AB3388">
      <w:pPr>
        <w:pStyle w:val="Corpodeltesto"/>
        <w:spacing w:before="220"/>
        <w:rPr>
          <w:b/>
          <w:sz w:val="21"/>
        </w:rPr>
      </w:pPr>
    </w:p>
    <w:p w:rsidR="00AB3388" w:rsidRDefault="0020283F">
      <w:pPr>
        <w:pStyle w:val="Titolo"/>
      </w:pPr>
      <w:r>
        <w:rPr>
          <w:spacing w:val="-6"/>
        </w:rPr>
        <w:t>(in</w:t>
      </w:r>
      <w:r>
        <w:rPr>
          <w:spacing w:val="-2"/>
        </w:rPr>
        <w:t xml:space="preserve"> </w:t>
      </w:r>
      <w:r>
        <w:rPr>
          <w:spacing w:val="-6"/>
        </w:rPr>
        <w:t>caso</w:t>
      </w:r>
      <w:r>
        <w:rPr>
          <w:spacing w:val="-1"/>
        </w:rPr>
        <w:t xml:space="preserve"> </w:t>
      </w:r>
      <w:r>
        <w:rPr>
          <w:spacing w:val="-6"/>
        </w:rPr>
        <w:t>di</w:t>
      </w:r>
      <w:r>
        <w:rPr>
          <w:spacing w:val="-1"/>
        </w:rPr>
        <w:t xml:space="preserve"> </w:t>
      </w:r>
      <w:r>
        <w:rPr>
          <w:spacing w:val="-6"/>
        </w:rPr>
        <w:t>discordanza,</w:t>
      </w:r>
      <w:r>
        <w:rPr>
          <w:spacing w:val="-1"/>
        </w:rPr>
        <w:t xml:space="preserve"> </w:t>
      </w:r>
      <w:r>
        <w:rPr>
          <w:spacing w:val="-6"/>
        </w:rPr>
        <w:t>l’indicazione</w:t>
      </w:r>
      <w:r>
        <w:rPr>
          <w:spacing w:val="-1"/>
        </w:rPr>
        <w:t xml:space="preserve"> </w:t>
      </w:r>
      <w:r>
        <w:rPr>
          <w:spacing w:val="-6"/>
        </w:rPr>
        <w:t>più</w:t>
      </w:r>
      <w:r>
        <w:rPr>
          <w:spacing w:val="-2"/>
        </w:rPr>
        <w:t xml:space="preserve"> </w:t>
      </w:r>
      <w:r>
        <w:rPr>
          <w:spacing w:val="-6"/>
        </w:rPr>
        <w:t>vantaggiosa</w:t>
      </w:r>
      <w:r>
        <w:rPr>
          <w:spacing w:val="-3"/>
        </w:rPr>
        <w:t xml:space="preserve"> </w:t>
      </w:r>
      <w:r>
        <w:rPr>
          <w:spacing w:val="-6"/>
        </w:rPr>
        <w:t>per</w:t>
      </w:r>
      <w:r>
        <w:rPr>
          <w:spacing w:val="-1"/>
        </w:rPr>
        <w:t xml:space="preserve"> </w:t>
      </w:r>
      <w:r>
        <w:rPr>
          <w:spacing w:val="-6"/>
        </w:rPr>
        <w:t>l’Amministrazione)</w:t>
      </w:r>
    </w:p>
    <w:p w:rsidR="00AB3388" w:rsidRDefault="00AB3388">
      <w:pPr>
        <w:pStyle w:val="Corpodeltesto"/>
      </w:pPr>
    </w:p>
    <w:p w:rsidR="00AB3388" w:rsidRDefault="00AB3388">
      <w:pPr>
        <w:pStyle w:val="Corpodeltesto"/>
        <w:spacing w:before="139"/>
      </w:pPr>
    </w:p>
    <w:p w:rsidR="00AB3388" w:rsidRDefault="00AB3388">
      <w:pPr>
        <w:sectPr w:rsidR="00AB3388">
          <w:pgSz w:w="11906" w:h="16838"/>
          <w:pgMar w:top="1340" w:right="992" w:bottom="280" w:left="1133" w:header="0" w:footer="0" w:gutter="0"/>
          <w:cols w:space="720"/>
          <w:formProt w:val="0"/>
          <w:docGrid w:linePitch="600" w:charSpace="36864"/>
        </w:sectPr>
      </w:pPr>
    </w:p>
    <w:p w:rsidR="00AB3388" w:rsidRDefault="0020283F">
      <w:pPr>
        <w:pStyle w:val="Corpodeltesto"/>
        <w:tabs>
          <w:tab w:val="left" w:pos="1530"/>
          <w:tab w:val="left" w:pos="3618"/>
        </w:tabs>
        <w:spacing w:before="101"/>
        <w:ind w:left="1"/>
        <w:rPr>
          <w:rFonts w:ascii="Times New Roman" w:hAnsi="Times New Roman"/>
        </w:rPr>
      </w:pPr>
      <w:r>
        <w:rPr>
          <w:rFonts w:ascii="Times New Roman" w:hAnsi="Times New Roman"/>
          <w:u w:val="single"/>
        </w:rPr>
        <w:lastRenderedPageBreak/>
        <w:tab/>
      </w:r>
      <w:r>
        <w:t xml:space="preserve">data </w:t>
      </w:r>
      <w:r>
        <w:rPr>
          <w:rFonts w:ascii="Times New Roman" w:hAnsi="Times New Roman"/>
          <w:u w:val="single"/>
        </w:rPr>
        <w:tab/>
      </w:r>
    </w:p>
    <w:p w:rsidR="00AB3388" w:rsidRDefault="0020283F">
      <w:pPr>
        <w:rPr>
          <w:rFonts w:ascii="Times New Roman" w:hAnsi="Times New Roman"/>
          <w:sz w:val="20"/>
        </w:rPr>
      </w:pPr>
      <w:r>
        <w:br w:type="column"/>
      </w:r>
    </w:p>
    <w:p w:rsidR="00AB3388" w:rsidRDefault="00AB3388">
      <w:pPr>
        <w:pStyle w:val="Corpodeltesto"/>
        <w:spacing w:before="123"/>
        <w:rPr>
          <w:rFonts w:ascii="Times New Roman" w:hAnsi="Times New Roman"/>
        </w:rPr>
      </w:pPr>
    </w:p>
    <w:p w:rsidR="00AB3388" w:rsidRDefault="0020283F">
      <w:pPr>
        <w:pStyle w:val="Corpodeltesto"/>
        <w:ind w:right="1229"/>
        <w:jc w:val="center"/>
      </w:pPr>
      <w:r>
        <w:t>Il</w:t>
      </w:r>
      <w:r>
        <w:rPr>
          <w:spacing w:val="-4"/>
        </w:rPr>
        <w:t xml:space="preserve"> </w:t>
      </w:r>
      <w:r>
        <w:t>legale</w:t>
      </w:r>
      <w:r>
        <w:rPr>
          <w:spacing w:val="-4"/>
        </w:rPr>
        <w:t xml:space="preserve"> </w:t>
      </w:r>
      <w:r>
        <w:rPr>
          <w:spacing w:val="-2"/>
        </w:rPr>
        <w:t>rappresentante</w:t>
      </w:r>
    </w:p>
    <w:p w:rsidR="00AB3388" w:rsidRDefault="0020283F">
      <w:pPr>
        <w:spacing w:before="241" w:line="241" w:lineRule="exact"/>
        <w:ind w:left="6" w:right="1229"/>
        <w:jc w:val="center"/>
        <w:rPr>
          <w:sz w:val="20"/>
        </w:rPr>
      </w:pPr>
      <w:r>
        <w:rPr>
          <w:spacing w:val="-2"/>
          <w:sz w:val="20"/>
        </w:rPr>
        <w:t>.....................................................</w:t>
      </w:r>
    </w:p>
    <w:p w:rsidR="00AB3388" w:rsidRDefault="0020283F">
      <w:pPr>
        <w:pStyle w:val="Corpodeltesto"/>
        <w:ind w:left="1" w:right="1229"/>
        <w:jc w:val="center"/>
      </w:pPr>
      <w:r>
        <w:t>(timbro</w:t>
      </w:r>
      <w:r>
        <w:rPr>
          <w:spacing w:val="-4"/>
        </w:rPr>
        <w:t xml:space="preserve"> </w:t>
      </w:r>
      <w:r>
        <w:t>e</w:t>
      </w:r>
      <w:r>
        <w:rPr>
          <w:spacing w:val="-4"/>
        </w:rPr>
        <w:t xml:space="preserve"> </w:t>
      </w:r>
      <w:r>
        <w:rPr>
          <w:spacing w:val="-2"/>
        </w:rPr>
        <w:t>firma)</w:t>
      </w:r>
    </w:p>
    <w:p w:rsidR="00AB3388" w:rsidRDefault="00AB3388">
      <w:pPr>
        <w:sectPr w:rsidR="00AB3388">
          <w:type w:val="continuous"/>
          <w:pgSz w:w="11906" w:h="16838"/>
          <w:pgMar w:top="1340" w:right="992" w:bottom="280" w:left="1133" w:header="0" w:footer="0" w:gutter="0"/>
          <w:cols w:num="2" w:space="720" w:equalWidth="0">
            <w:col w:w="3617" w:space="1720"/>
            <w:col w:w="4443"/>
          </w:cols>
          <w:formProt w:val="0"/>
          <w:docGrid w:linePitch="600" w:charSpace="36864"/>
        </w:sectPr>
      </w:pPr>
    </w:p>
    <w:p w:rsidR="00AB3388" w:rsidRDefault="00AB3388">
      <w:pPr>
        <w:pStyle w:val="Corpodeltesto"/>
      </w:pPr>
    </w:p>
    <w:p w:rsidR="00AB3388" w:rsidRDefault="00AB3388">
      <w:pPr>
        <w:pStyle w:val="Corpodeltesto"/>
      </w:pPr>
    </w:p>
    <w:p w:rsidR="00AB3388" w:rsidRDefault="00AB3388">
      <w:pPr>
        <w:pStyle w:val="Corpodeltesto"/>
      </w:pPr>
    </w:p>
    <w:p w:rsidR="00AB3388" w:rsidRDefault="00AB3388">
      <w:pPr>
        <w:pStyle w:val="Corpodeltesto"/>
      </w:pPr>
    </w:p>
    <w:p w:rsidR="00AB3388" w:rsidRDefault="0020283F">
      <w:pPr>
        <w:ind w:left="1"/>
        <w:rPr>
          <w:b/>
          <w:sz w:val="20"/>
        </w:rPr>
      </w:pPr>
      <w:r>
        <w:rPr>
          <w:b/>
          <w:sz w:val="20"/>
        </w:rPr>
        <w:t>Allega:</w:t>
      </w:r>
      <w:r>
        <w:rPr>
          <w:b/>
          <w:spacing w:val="-8"/>
          <w:sz w:val="20"/>
        </w:rPr>
        <w:t xml:space="preserve"> </w:t>
      </w:r>
      <w:r>
        <w:rPr>
          <w:b/>
          <w:sz w:val="20"/>
        </w:rPr>
        <w:t>copia</w:t>
      </w:r>
      <w:r>
        <w:rPr>
          <w:b/>
          <w:spacing w:val="-6"/>
          <w:sz w:val="20"/>
        </w:rPr>
        <w:t xml:space="preserve"> </w:t>
      </w:r>
      <w:r>
        <w:rPr>
          <w:b/>
          <w:sz w:val="20"/>
        </w:rPr>
        <w:t>fotostatica</w:t>
      </w:r>
      <w:r>
        <w:rPr>
          <w:b/>
          <w:spacing w:val="-5"/>
          <w:sz w:val="20"/>
        </w:rPr>
        <w:t xml:space="preserve"> </w:t>
      </w:r>
      <w:r>
        <w:rPr>
          <w:b/>
          <w:sz w:val="20"/>
        </w:rPr>
        <w:t>del</w:t>
      </w:r>
      <w:r>
        <w:rPr>
          <w:b/>
          <w:spacing w:val="-6"/>
          <w:sz w:val="20"/>
        </w:rPr>
        <w:t xml:space="preserve"> </w:t>
      </w:r>
      <w:r>
        <w:rPr>
          <w:b/>
          <w:sz w:val="20"/>
        </w:rPr>
        <w:t>proprio</w:t>
      </w:r>
      <w:r>
        <w:rPr>
          <w:b/>
          <w:spacing w:val="-6"/>
          <w:sz w:val="20"/>
        </w:rPr>
        <w:t xml:space="preserve"> </w:t>
      </w:r>
      <w:r>
        <w:rPr>
          <w:b/>
          <w:sz w:val="20"/>
        </w:rPr>
        <w:t>documento</w:t>
      </w:r>
      <w:r>
        <w:rPr>
          <w:b/>
          <w:spacing w:val="-5"/>
          <w:sz w:val="20"/>
        </w:rPr>
        <w:t xml:space="preserve"> </w:t>
      </w:r>
      <w:r>
        <w:rPr>
          <w:b/>
          <w:sz w:val="20"/>
        </w:rPr>
        <w:t>di</w:t>
      </w:r>
      <w:r>
        <w:rPr>
          <w:b/>
          <w:spacing w:val="-6"/>
          <w:sz w:val="20"/>
        </w:rPr>
        <w:t xml:space="preserve"> </w:t>
      </w:r>
      <w:r>
        <w:rPr>
          <w:b/>
          <w:sz w:val="20"/>
        </w:rPr>
        <w:t>identità</w:t>
      </w:r>
      <w:r>
        <w:rPr>
          <w:b/>
          <w:spacing w:val="-6"/>
          <w:sz w:val="20"/>
        </w:rPr>
        <w:t xml:space="preserve"> </w:t>
      </w:r>
      <w:r>
        <w:rPr>
          <w:b/>
          <w:sz w:val="20"/>
        </w:rPr>
        <w:t>in</w:t>
      </w:r>
      <w:r>
        <w:rPr>
          <w:b/>
          <w:spacing w:val="-6"/>
          <w:sz w:val="20"/>
        </w:rPr>
        <w:t xml:space="preserve"> </w:t>
      </w:r>
      <w:r>
        <w:rPr>
          <w:b/>
          <w:sz w:val="20"/>
        </w:rPr>
        <w:t>corso</w:t>
      </w:r>
      <w:r>
        <w:rPr>
          <w:b/>
          <w:spacing w:val="-6"/>
          <w:sz w:val="20"/>
        </w:rPr>
        <w:t xml:space="preserve"> </w:t>
      </w:r>
      <w:r>
        <w:rPr>
          <w:b/>
          <w:sz w:val="20"/>
        </w:rPr>
        <w:t>di</w:t>
      </w:r>
      <w:r>
        <w:rPr>
          <w:b/>
          <w:spacing w:val="-5"/>
          <w:sz w:val="20"/>
        </w:rPr>
        <w:t xml:space="preserve"> </w:t>
      </w:r>
      <w:r>
        <w:rPr>
          <w:b/>
          <w:spacing w:val="-2"/>
          <w:sz w:val="20"/>
        </w:rPr>
        <w:t>validità.</w:t>
      </w:r>
    </w:p>
    <w:sectPr w:rsidR="00AB3388" w:rsidSect="00AB3388">
      <w:type w:val="continuous"/>
      <w:pgSz w:w="11906" w:h="16838"/>
      <w:pgMar w:top="1340" w:right="992" w:bottom="280" w:left="1133" w:header="0" w:footer="0" w:gutter="0"/>
      <w:cols w:space="720"/>
      <w:formProt w:val="0"/>
      <w:docGrid w:linePitch="600" w:charSpace="36864"/>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D31DE"/>
    <w:multiLevelType w:val="multilevel"/>
    <w:tmpl w:val="B8042A1C"/>
    <w:lvl w:ilvl="0">
      <w:numFmt w:val="bullet"/>
      <w:lvlText w:val="-"/>
      <w:lvlJc w:val="left"/>
      <w:pPr>
        <w:tabs>
          <w:tab w:val="num" w:pos="0"/>
        </w:tabs>
        <w:ind w:left="1" w:hanging="137"/>
      </w:pPr>
      <w:rPr>
        <w:rFonts w:ascii="Tahoma" w:hAnsi="Tahoma" w:cs="Tahoma" w:hint="default"/>
      </w:rPr>
    </w:lvl>
    <w:lvl w:ilvl="1">
      <w:numFmt w:val="bullet"/>
      <w:lvlText w:val=""/>
      <w:lvlJc w:val="left"/>
      <w:pPr>
        <w:tabs>
          <w:tab w:val="num" w:pos="0"/>
        </w:tabs>
        <w:ind w:left="977" w:hanging="137"/>
      </w:pPr>
      <w:rPr>
        <w:rFonts w:ascii="Symbol" w:hAnsi="Symbol" w:cs="Symbol" w:hint="default"/>
      </w:rPr>
    </w:lvl>
    <w:lvl w:ilvl="2">
      <w:numFmt w:val="bullet"/>
      <w:lvlText w:val=""/>
      <w:lvlJc w:val="left"/>
      <w:pPr>
        <w:tabs>
          <w:tab w:val="num" w:pos="0"/>
        </w:tabs>
        <w:ind w:left="1955" w:hanging="137"/>
      </w:pPr>
      <w:rPr>
        <w:rFonts w:ascii="Symbol" w:hAnsi="Symbol" w:cs="Symbol" w:hint="default"/>
      </w:rPr>
    </w:lvl>
    <w:lvl w:ilvl="3">
      <w:numFmt w:val="bullet"/>
      <w:lvlText w:val=""/>
      <w:lvlJc w:val="left"/>
      <w:pPr>
        <w:tabs>
          <w:tab w:val="num" w:pos="0"/>
        </w:tabs>
        <w:ind w:left="2933" w:hanging="137"/>
      </w:pPr>
      <w:rPr>
        <w:rFonts w:ascii="Symbol" w:hAnsi="Symbol" w:cs="Symbol" w:hint="default"/>
      </w:rPr>
    </w:lvl>
    <w:lvl w:ilvl="4">
      <w:numFmt w:val="bullet"/>
      <w:lvlText w:val=""/>
      <w:lvlJc w:val="left"/>
      <w:pPr>
        <w:tabs>
          <w:tab w:val="num" w:pos="0"/>
        </w:tabs>
        <w:ind w:left="3911" w:hanging="137"/>
      </w:pPr>
      <w:rPr>
        <w:rFonts w:ascii="Symbol" w:hAnsi="Symbol" w:cs="Symbol" w:hint="default"/>
      </w:rPr>
    </w:lvl>
    <w:lvl w:ilvl="5">
      <w:numFmt w:val="bullet"/>
      <w:lvlText w:val=""/>
      <w:lvlJc w:val="left"/>
      <w:pPr>
        <w:tabs>
          <w:tab w:val="num" w:pos="0"/>
        </w:tabs>
        <w:ind w:left="4889" w:hanging="137"/>
      </w:pPr>
      <w:rPr>
        <w:rFonts w:ascii="Symbol" w:hAnsi="Symbol" w:cs="Symbol" w:hint="default"/>
      </w:rPr>
    </w:lvl>
    <w:lvl w:ilvl="6">
      <w:numFmt w:val="bullet"/>
      <w:lvlText w:val=""/>
      <w:lvlJc w:val="left"/>
      <w:pPr>
        <w:tabs>
          <w:tab w:val="num" w:pos="0"/>
        </w:tabs>
        <w:ind w:left="5867" w:hanging="137"/>
      </w:pPr>
      <w:rPr>
        <w:rFonts w:ascii="Symbol" w:hAnsi="Symbol" w:cs="Symbol" w:hint="default"/>
      </w:rPr>
    </w:lvl>
    <w:lvl w:ilvl="7">
      <w:numFmt w:val="bullet"/>
      <w:lvlText w:val=""/>
      <w:lvlJc w:val="left"/>
      <w:pPr>
        <w:tabs>
          <w:tab w:val="num" w:pos="0"/>
        </w:tabs>
        <w:ind w:left="6845" w:hanging="137"/>
      </w:pPr>
      <w:rPr>
        <w:rFonts w:ascii="Symbol" w:hAnsi="Symbol" w:cs="Symbol" w:hint="default"/>
      </w:rPr>
    </w:lvl>
    <w:lvl w:ilvl="8">
      <w:numFmt w:val="bullet"/>
      <w:lvlText w:val=""/>
      <w:lvlJc w:val="left"/>
      <w:pPr>
        <w:tabs>
          <w:tab w:val="num" w:pos="0"/>
        </w:tabs>
        <w:ind w:left="7823" w:hanging="137"/>
      </w:pPr>
      <w:rPr>
        <w:rFonts w:ascii="Symbol" w:hAnsi="Symbol" w:cs="Symbol" w:hint="default"/>
      </w:rPr>
    </w:lvl>
  </w:abstractNum>
  <w:abstractNum w:abstractNumId="1">
    <w:nsid w:val="77874437"/>
    <w:multiLevelType w:val="multilevel"/>
    <w:tmpl w:val="724AE9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mailMerge>
    <w:mainDocumentType w:val="formLetters"/>
    <w:dataType w:val="textFile"/>
    <w:query w:val="SELECT * FROM file:///C:/Users/valentina.doglio/Documents/Indirizzi1.odb.dbo.Foglio1$"/>
  </w:mailMerge>
  <w:defaultTabStop w:val="720"/>
  <w:autoHyphenation/>
  <w:hyphenationZone w:val="283"/>
  <w:characterSpacingControl w:val="doNotCompress"/>
  <w:compat/>
  <w:rsids>
    <w:rsidRoot w:val="00AB3388"/>
    <w:rsid w:val="0020283F"/>
    <w:rsid w:val="00AB3388"/>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B3388"/>
    <w:pPr>
      <w:widowControl w:val="0"/>
    </w:pPr>
    <w:rPr>
      <w:rFonts w:ascii="Tahoma" w:eastAsia="Tahoma" w:hAnsi="Tahoma" w:cs="Tahom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uiPriority w:val="1"/>
    <w:qFormat/>
    <w:rsid w:val="00AB3388"/>
    <w:pPr>
      <w:ind w:right="137"/>
      <w:outlineLvl w:val="1"/>
    </w:pPr>
    <w:rPr>
      <w:b/>
      <w:bCs/>
      <w:sz w:val="20"/>
      <w:szCs w:val="20"/>
    </w:rPr>
  </w:style>
  <w:style w:type="paragraph" w:styleId="Titolo">
    <w:name w:val="Title"/>
    <w:basedOn w:val="Normale"/>
    <w:next w:val="Corpodeltesto"/>
    <w:uiPriority w:val="1"/>
    <w:qFormat/>
    <w:rsid w:val="00AB3388"/>
    <w:pPr>
      <w:ind w:left="1" w:right="137"/>
      <w:jc w:val="center"/>
    </w:pPr>
    <w:rPr>
      <w:sz w:val="21"/>
      <w:szCs w:val="21"/>
    </w:rPr>
  </w:style>
  <w:style w:type="paragraph" w:styleId="Corpodeltesto">
    <w:name w:val="Body Text"/>
    <w:basedOn w:val="Normale"/>
    <w:uiPriority w:val="1"/>
    <w:qFormat/>
    <w:rsid w:val="00AB3388"/>
    <w:rPr>
      <w:sz w:val="20"/>
      <w:szCs w:val="20"/>
    </w:rPr>
  </w:style>
  <w:style w:type="paragraph" w:styleId="Elenco">
    <w:name w:val="List"/>
    <w:basedOn w:val="Corpodeltesto"/>
    <w:rsid w:val="00AB3388"/>
    <w:rPr>
      <w:rFonts w:cs="Lucida Sans"/>
    </w:rPr>
  </w:style>
  <w:style w:type="paragraph" w:customStyle="1" w:styleId="Caption">
    <w:name w:val="Caption"/>
    <w:basedOn w:val="Normale"/>
    <w:qFormat/>
    <w:rsid w:val="00AB3388"/>
    <w:pPr>
      <w:suppressLineNumbers/>
      <w:spacing w:before="120" w:after="120"/>
    </w:pPr>
    <w:rPr>
      <w:rFonts w:cs="Lucida Sans"/>
      <w:i/>
      <w:iCs/>
      <w:sz w:val="24"/>
      <w:szCs w:val="24"/>
    </w:rPr>
  </w:style>
  <w:style w:type="paragraph" w:customStyle="1" w:styleId="Indice">
    <w:name w:val="Indice"/>
    <w:basedOn w:val="Normale"/>
    <w:qFormat/>
    <w:rsid w:val="00AB3388"/>
    <w:pPr>
      <w:suppressLineNumbers/>
    </w:pPr>
    <w:rPr>
      <w:rFonts w:cs="Lucida Sans"/>
    </w:rPr>
  </w:style>
  <w:style w:type="paragraph" w:styleId="Paragrafoelenco">
    <w:name w:val="List Paragraph"/>
    <w:basedOn w:val="Normale"/>
    <w:uiPriority w:val="1"/>
    <w:qFormat/>
    <w:rsid w:val="00AB3388"/>
    <w:pPr>
      <w:ind w:right="80"/>
      <w:jc w:val="both"/>
    </w:pPr>
  </w:style>
  <w:style w:type="paragraph" w:customStyle="1" w:styleId="TableParagraph">
    <w:name w:val="Table Paragraph"/>
    <w:basedOn w:val="Normale"/>
    <w:uiPriority w:val="1"/>
    <w:qFormat/>
    <w:rsid w:val="00AB3388"/>
  </w:style>
  <w:style w:type="table" w:customStyle="1" w:styleId="TableNormal">
    <w:name w:val="Table Normal"/>
    <w:uiPriority w:val="2"/>
    <w:semiHidden/>
    <w:unhideWhenUsed/>
    <w:qFormat/>
    <w:rsid w:val="00AB3388"/>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236</Words>
  <Characters>1348</Characters>
  <Application>Microsoft Office Word</Application>
  <DocSecurity>0</DocSecurity>
  <Lines>11</Lines>
  <Paragraphs>3</Paragraphs>
  <ScaleCrop>false</ScaleCrop>
  <Company/>
  <LinksUpToDate>false</LinksUpToDate>
  <CharactersWithSpaces>1581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ALL_2_OFFERTA_LOTTO_21A.docx</dc:title>
  <dc:subject/>
  <dc:creator>utc</dc:creator>
  <dc:description/>
  <cp:lastModifiedBy>responsabile</cp:lastModifiedBy>
  <cp:revision>2</cp:revision>
  <dcterms:created xsi:type="dcterms:W3CDTF">2025-06-11T09:28:00Z</dcterms:created>
  <dcterms:modified xsi:type="dcterms:W3CDTF">2025-07-08T13:33:00Z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2022-02-15T00:00:00Z</vt:filetime>
  </property>
  <property fmtid="{D5CDD505-2E9C-101B-9397-08002B2CF9AE}" pid="4" name="Creator">
    <vt:lpwstr>PScript5.dll Version 5.2.2</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2025-06-11T00:00:00Z</vt:filetime>
  </property>
  <property fmtid="{D5CDD505-2E9C-101B-9397-08002B2CF9AE}" pid="8" name="LinksUpToDate">
    <vt:bool>false</vt:bool>
  </property>
  <property fmtid="{D5CDD505-2E9C-101B-9397-08002B2CF9AE}" pid="9" name="Producer">
    <vt:lpwstr>Acrobat Distiller 11.0 (Windows)</vt:lpwstr>
  </property>
  <property fmtid="{D5CDD505-2E9C-101B-9397-08002B2CF9AE}" pid="10" name="ScaleCrop">
    <vt:bool>false</vt:bool>
  </property>
  <property fmtid="{D5CDD505-2E9C-101B-9397-08002B2CF9AE}" pid="11" name="ShareDoc">
    <vt:bool>false</vt:bool>
  </property>
</Properties>
</file>